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My Brown Sugar Baby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Brown Sugar Baby, my Brown Sugar Baby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 I admire your Brown Sugar look from head to toe.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though we see each other briefly day to day,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want more, more of You, more of your knowledge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more of your dislikes and likes!!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dreamed of You last night, we were having a picnic in the most glorious park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Having strawberries, bottomless champagne, various cheeses from Ireland and Madagascar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all that great Jazz playing in the background by a street performer.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You walk, You walk swiftly to get to that bag and I can appreciate a hustler's mentality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we see each other again, this chocolate sugar  and your Brown Sugar will be a good pairing,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Don’t You think? 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